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7B86" w:rsidRPr="00B761E5" w:rsidRDefault="00067B86" w:rsidP="00067B86">
      <w:pPr>
        <w:rPr>
          <w:lang w:val="es-MX"/>
        </w:rPr>
      </w:pPr>
      <w:r w:rsidRPr="00B761E5">
        <w:rPr>
          <w:lang w:val="es-MX"/>
        </w:rPr>
        <w:t>Analiza los siguientes requerimientos de un sistema y construye un Modelo Entidad-Relación (MER) utilizando exclusivamente la notación Chen.</w:t>
      </w:r>
    </w:p>
    <w:p w:rsidR="00067B86" w:rsidRPr="00067B86" w:rsidRDefault="00067B86" w:rsidP="00067B86">
      <w:r w:rsidRPr="00067B86">
        <w:t xml:space="preserve">A un concesionario de autos llegan clientes para comprar automóviles. De cada auto interesa saber la matrícula, modelo, marca y color. Un cliente puede comprar varios autos en el concesionario. Cuando un cliente compra un auto, se le hace una ficha en el concesionario con la siguiente información: cédula, nombre, apellidos, dirección y teléfono. Los autos que el concesionario vende pueden ser nuevos o usados (de segunda mano). De los autos nuevos interesa saber el número de unidades que hay en el concesionario. De los autos viejos interesa el número de kilómetros que lleva recorridos. El concesionario también dispone de un taller en el que los mecánicos reparan los autos que llevan los clientes. Un mecánico repara varios carros a lo largo del día, y un auto puede ser reparado por varios mecánicos. Los mecánicos tienen una cédula, nombre, apellidos, fecha de contratación y salario. Se desea guardar también la fecha en la que se repara cada vehículo y el número de horas que se tarda en arreglar cada automóvil.  </w:t>
      </w:r>
      <w:bookmarkStart w:id="0" w:name="_GoBack"/>
      <w:bookmarkEnd w:id="0"/>
    </w:p>
    <w:p w:rsidR="00067B86" w:rsidRPr="00B761E5" w:rsidRDefault="00067B86" w:rsidP="00067B86">
      <w:pPr>
        <w:rPr>
          <w:lang w:val="es-MX"/>
        </w:rPr>
      </w:pPr>
      <w:r w:rsidRPr="00B761E5">
        <w:rPr>
          <w:lang w:val="es-MX"/>
        </w:rPr>
        <w:t>Identifica:</w:t>
      </w:r>
    </w:p>
    <w:p w:rsidR="00067B86" w:rsidRPr="00B761E5" w:rsidRDefault="00067B86" w:rsidP="00067B86">
      <w:pPr>
        <w:pStyle w:val="Sinespaciado"/>
        <w:rPr>
          <w:lang w:val="es-MX"/>
        </w:rPr>
      </w:pPr>
      <w:r w:rsidRPr="00B761E5">
        <w:rPr>
          <w:lang w:val="es-MX"/>
        </w:rPr>
        <w:t>- Entidades.</w:t>
      </w:r>
    </w:p>
    <w:p w:rsidR="00067B86" w:rsidRPr="00B761E5" w:rsidRDefault="00067B86" w:rsidP="00067B86">
      <w:pPr>
        <w:pStyle w:val="Sinespaciado"/>
        <w:rPr>
          <w:lang w:val="es-MX"/>
        </w:rPr>
      </w:pPr>
      <w:r w:rsidRPr="00B761E5">
        <w:rPr>
          <w:lang w:val="es-MX"/>
        </w:rPr>
        <w:t>- Atributos de cada entidad.</w:t>
      </w:r>
    </w:p>
    <w:p w:rsidR="00067B86" w:rsidRPr="00B761E5" w:rsidRDefault="00067B86" w:rsidP="00067B86">
      <w:pPr>
        <w:pStyle w:val="Sinespaciado"/>
        <w:rPr>
          <w:lang w:val="es-MX"/>
        </w:rPr>
      </w:pPr>
      <w:r w:rsidRPr="00B761E5">
        <w:rPr>
          <w:lang w:val="es-MX"/>
        </w:rPr>
        <w:t>- Clave primaria de cada entidad.</w:t>
      </w:r>
    </w:p>
    <w:p w:rsidR="00067B86" w:rsidRPr="00B761E5" w:rsidRDefault="00067B86" w:rsidP="00067B86">
      <w:pPr>
        <w:pStyle w:val="Sinespaciado"/>
        <w:rPr>
          <w:lang w:val="es-MX"/>
        </w:rPr>
      </w:pPr>
      <w:r w:rsidRPr="00B761E5">
        <w:rPr>
          <w:lang w:val="es-MX"/>
        </w:rPr>
        <w:t>- Relaciones entre las entidades.</w:t>
      </w:r>
    </w:p>
    <w:p w:rsidR="00067B86" w:rsidRPr="00B761E5" w:rsidRDefault="00067B86" w:rsidP="00067B86">
      <w:pPr>
        <w:pStyle w:val="Sinespaciado"/>
        <w:rPr>
          <w:lang w:val="es-MX"/>
        </w:rPr>
      </w:pPr>
      <w:r w:rsidRPr="00B761E5">
        <w:rPr>
          <w:lang w:val="es-MX"/>
        </w:rPr>
        <w:t>- Cardinalidades de cada relación (1:1, 1: N, N:M).</w:t>
      </w:r>
    </w:p>
    <w:p w:rsidR="00067B86" w:rsidRPr="00B761E5" w:rsidRDefault="00067B86" w:rsidP="00067B86">
      <w:pPr>
        <w:pStyle w:val="Sinespaciado"/>
        <w:rPr>
          <w:lang w:val="es-MX"/>
        </w:rPr>
      </w:pPr>
      <w:r w:rsidRPr="00B761E5">
        <w:rPr>
          <w:lang w:val="es-MX"/>
        </w:rPr>
        <w:t>- Atributos propios de las relaciones cuando sean necesarios.</w:t>
      </w:r>
    </w:p>
    <w:p w:rsidR="00067B86" w:rsidRDefault="00067B86" w:rsidP="00067B86">
      <w:pPr>
        <w:rPr>
          <w:lang w:val="es-MX"/>
        </w:rPr>
      </w:pPr>
    </w:p>
    <w:p w:rsidR="00067B86" w:rsidRPr="00B761E5" w:rsidRDefault="00067B86" w:rsidP="00067B86">
      <w:pPr>
        <w:rPr>
          <w:lang w:val="es-MX"/>
        </w:rPr>
      </w:pPr>
      <w:r w:rsidRPr="00B761E5">
        <w:rPr>
          <w:lang w:val="es-MX"/>
        </w:rPr>
        <w:t>Después genera un diagrama gráfico del modelo utilizando notación Chen.</w:t>
      </w:r>
    </w:p>
    <w:p w:rsidR="00067B86" w:rsidRPr="00B761E5" w:rsidRDefault="00067B86" w:rsidP="00067B86">
      <w:pPr>
        <w:rPr>
          <w:lang w:val="es-MX"/>
        </w:rPr>
      </w:pPr>
      <w:r w:rsidRPr="00B761E5">
        <w:rPr>
          <w:lang w:val="es-MX"/>
        </w:rPr>
        <w:t>Utiliza:</w:t>
      </w:r>
    </w:p>
    <w:p w:rsidR="00067B86" w:rsidRPr="00B761E5" w:rsidRDefault="00067B86" w:rsidP="00067B86">
      <w:pPr>
        <w:pStyle w:val="Sinespaciado"/>
        <w:rPr>
          <w:lang w:val="es-MX"/>
        </w:rPr>
      </w:pPr>
      <w:r w:rsidRPr="00B761E5">
        <w:rPr>
          <w:lang w:val="es-MX"/>
        </w:rPr>
        <w:t>- Rectángulos para entidades.</w:t>
      </w:r>
    </w:p>
    <w:p w:rsidR="00067B86" w:rsidRPr="00B761E5" w:rsidRDefault="00067B86" w:rsidP="00067B86">
      <w:pPr>
        <w:pStyle w:val="Sinespaciado"/>
        <w:rPr>
          <w:lang w:val="es-MX"/>
        </w:rPr>
      </w:pPr>
      <w:r w:rsidRPr="00B761E5">
        <w:rPr>
          <w:lang w:val="es-MX"/>
        </w:rPr>
        <w:t>- Óvalos para atributos.</w:t>
      </w:r>
    </w:p>
    <w:p w:rsidR="00067B86" w:rsidRPr="00B761E5" w:rsidRDefault="00067B86" w:rsidP="00067B86">
      <w:pPr>
        <w:pStyle w:val="Sinespaciado"/>
        <w:rPr>
          <w:lang w:val="es-MX"/>
        </w:rPr>
      </w:pPr>
      <w:r w:rsidRPr="00B761E5">
        <w:rPr>
          <w:lang w:val="es-MX"/>
        </w:rPr>
        <w:t>- Rombos para relaciones.</w:t>
      </w:r>
    </w:p>
    <w:p w:rsidR="00067B86" w:rsidRPr="00B761E5" w:rsidRDefault="00067B86" w:rsidP="00067B86">
      <w:pPr>
        <w:pStyle w:val="Sinespaciado"/>
        <w:rPr>
          <w:lang w:val="es-MX"/>
        </w:rPr>
      </w:pPr>
      <w:r w:rsidRPr="00B761E5">
        <w:rPr>
          <w:lang w:val="es-MX"/>
        </w:rPr>
        <w:t>- Líneas para conectar los elementos.</w:t>
      </w:r>
    </w:p>
    <w:p w:rsidR="00067B86" w:rsidRPr="00B761E5" w:rsidRDefault="00067B86" w:rsidP="00067B86">
      <w:pPr>
        <w:pStyle w:val="Sinespaciado"/>
        <w:rPr>
          <w:lang w:val="es-MX"/>
        </w:rPr>
      </w:pPr>
      <w:r w:rsidRPr="00B761E5">
        <w:rPr>
          <w:lang w:val="es-MX"/>
        </w:rPr>
        <w:t>- Subraya las claves primarias.</w:t>
      </w:r>
    </w:p>
    <w:p w:rsidR="00067B86" w:rsidRPr="00B761E5" w:rsidRDefault="00067B86" w:rsidP="00067B86">
      <w:pPr>
        <w:pStyle w:val="Sinespaciado"/>
        <w:rPr>
          <w:lang w:val="es-MX"/>
        </w:rPr>
      </w:pPr>
      <w:r w:rsidRPr="00B761E5">
        <w:rPr>
          <w:lang w:val="es-MX"/>
        </w:rPr>
        <w:t>- Indica claramente las Cardinalidades.</w:t>
      </w:r>
    </w:p>
    <w:p w:rsidR="00067B86" w:rsidRPr="00B761E5" w:rsidRDefault="00067B86" w:rsidP="00067B86">
      <w:pPr>
        <w:rPr>
          <w:lang w:val="es-MX"/>
        </w:rPr>
      </w:pPr>
    </w:p>
    <w:p w:rsidR="00067B86" w:rsidRDefault="00067B86" w:rsidP="00067B86">
      <w:pPr>
        <w:rPr>
          <w:lang w:val="es-MX"/>
        </w:rPr>
      </w:pPr>
      <w:r w:rsidRPr="00B761E5">
        <w:rPr>
          <w:lang w:val="es-MX"/>
        </w:rPr>
        <w:t>No agregues entidades, atributos o relaciones que no estén justificadas por los requerimientos.</w:t>
      </w:r>
    </w:p>
    <w:p w:rsidR="00067B86" w:rsidRPr="00067B86" w:rsidRDefault="00067B86">
      <w:pPr>
        <w:rPr>
          <w:lang w:val="es-MX"/>
        </w:rPr>
      </w:pPr>
    </w:p>
    <w:sectPr w:rsidR="00067B86" w:rsidRPr="00067B8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B86"/>
    <w:rsid w:val="00043EB5"/>
    <w:rsid w:val="00067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35D0B"/>
  <w15:chartTrackingRefBased/>
  <w15:docId w15:val="{F19B5AB9-4BB0-450B-825A-09E4F6AAC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67B86"/>
    <w:pPr>
      <w:spacing w:after="0" w:line="240" w:lineRule="auto"/>
    </w:pPr>
    <w:rPr>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264</Words>
  <Characters>1510</Characters>
  <Application>Microsoft Office Word</Application>
  <DocSecurity>0</DocSecurity>
  <Lines>12</Lines>
  <Paragraphs>3</Paragraphs>
  <ScaleCrop>false</ScaleCrop>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Julián Giraldo</dc:creator>
  <cp:keywords/>
  <dc:description/>
  <cp:lastModifiedBy>Julián Giraldo</cp:lastModifiedBy>
  <cp:revision>1</cp:revision>
  <dcterms:created xsi:type="dcterms:W3CDTF">2026-09-15T04:47:00Z</dcterms:created>
  <dcterms:modified xsi:type="dcterms:W3CDTF">2026-09-15T04:49:00Z</dcterms:modified>
</cp:coreProperties>
</file>